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0001949943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283"/>
              <w:jc w:val="left"/>
              <w:rPr/>
            </w:pPr>
            <w:r>
              <w:rPr/>
              <w:t>Name of Issuer</w:t>
            </w:r>
          </w:p>
        </w:tc>
        <w:tc>
          <w:tcPr>
            <w:tcW w:w="4359" w:type="dxa"/>
            <w:tcBorders/>
            <w:vAlign w:val="center"/>
          </w:tcPr>
          <w:p>
            <w:pPr>
              <w:pStyle w:val="TableContents"/>
              <w:bidi w:val="0"/>
              <w:spacing w:before="0" w:after="0"/>
              <w:jc w:val="left"/>
              <w:rPr/>
            </w:pPr>
            <w:r>
              <w:rPr/>
              <w:t>EZCORP, INC.</w:t>
            </w:r>
          </w:p>
        </w:tc>
      </w:tr>
      <w:tr>
        <w:trPr/>
        <w:tc>
          <w:tcPr>
            <w:tcW w:w="5846" w:type="dxa"/>
            <w:tcBorders/>
            <w:vAlign w:val="center"/>
          </w:tcPr>
          <w:p>
            <w:pPr>
              <w:pStyle w:val="TableContents"/>
              <w:bidi w:val="0"/>
              <w:spacing w:before="0" w:after="283"/>
              <w:jc w:val="left"/>
              <w:rPr/>
            </w:pPr>
            <w:r>
              <w:rPr/>
              <w:t>SEC File Number</w:t>
            </w:r>
          </w:p>
        </w:tc>
        <w:tc>
          <w:tcPr>
            <w:tcW w:w="4359" w:type="dxa"/>
            <w:tcBorders/>
            <w:vAlign w:val="center"/>
          </w:tcPr>
          <w:p>
            <w:pPr>
              <w:pStyle w:val="TableContents"/>
              <w:bidi w:val="0"/>
              <w:spacing w:before="0" w:after="0"/>
              <w:jc w:val="left"/>
              <w:rPr/>
            </w:pPr>
            <w:r>
              <w:rPr/>
              <w:t>000-19424</w:t>
            </w:r>
          </w:p>
        </w:tc>
      </w:tr>
      <w:tr>
        <w:trPr/>
        <w:tc>
          <w:tcPr>
            <w:tcW w:w="5846" w:type="dxa"/>
            <w:tcBorders/>
            <w:vAlign w:val="center"/>
          </w:tcPr>
          <w:p>
            <w:pPr>
              <w:pStyle w:val="TableContents"/>
              <w:bidi w:val="0"/>
              <w:spacing w:before="0" w:after="283"/>
              <w:jc w:val="left"/>
              <w:rPr/>
            </w:pPr>
            <w:r>
              <w:rPr/>
              <w:t>Address of Issuer</w:t>
            </w:r>
          </w:p>
        </w:tc>
        <w:tc>
          <w:tcPr>
            <w:tcW w:w="4359" w:type="dxa"/>
            <w:tcBorders/>
            <w:vAlign w:val="center"/>
          </w:tcPr>
          <w:p>
            <w:pPr>
              <w:pStyle w:val="TableContents"/>
              <w:bidi w:val="0"/>
              <w:spacing w:before="0" w:after="0"/>
              <w:jc w:val="left"/>
              <w:rPr/>
            </w:pPr>
            <w:r>
              <w:rPr/>
              <w:t>2500 Bee Cave Road, Bldg One, Suite 200,</w:t>
              <w:br/>
              <w:t>Rollingwood</w:t>
              <w:br/>
              <w:t xml:space="preserve">TEXAS </w:t>
              <w:br/>
              <w:t>78746</w:t>
            </w:r>
          </w:p>
        </w:tc>
      </w:tr>
      <w:tr>
        <w:trPr/>
        <w:tc>
          <w:tcPr>
            <w:tcW w:w="5846" w:type="dxa"/>
            <w:tcBorders/>
            <w:vAlign w:val="center"/>
          </w:tcPr>
          <w:p>
            <w:pPr>
              <w:pStyle w:val="TableContents"/>
              <w:bidi w:val="0"/>
              <w:spacing w:before="0" w:after="283"/>
              <w:jc w:val="left"/>
              <w:rPr/>
            </w:pPr>
            <w:r>
              <w:rPr/>
              <w:t>Phone</w:t>
            </w:r>
          </w:p>
        </w:tc>
        <w:tc>
          <w:tcPr>
            <w:tcW w:w="4359" w:type="dxa"/>
            <w:tcBorders/>
            <w:vAlign w:val="center"/>
          </w:tcPr>
          <w:p>
            <w:pPr>
              <w:pStyle w:val="TableContents"/>
              <w:bidi w:val="0"/>
              <w:spacing w:before="0" w:after="0"/>
              <w:jc w:val="left"/>
              <w:rPr/>
            </w:pPr>
            <w:r>
              <w:rPr/>
              <w:t>(512) 314-3400</w:t>
            </w:r>
          </w:p>
        </w:tc>
      </w:tr>
      <w:tr>
        <w:trPr/>
        <w:tc>
          <w:tcPr>
            <w:tcW w:w="5846" w:type="dxa"/>
            <w:tcBorders/>
            <w:vAlign w:val="center"/>
          </w:tcPr>
          <w:p>
            <w:pPr>
              <w:pStyle w:val="TableContents"/>
              <w:bidi w:val="0"/>
              <w:spacing w:before="0" w:after="283"/>
              <w:jc w:val="left"/>
              <w:rPr/>
            </w:pPr>
            <w:r>
              <w:rPr/>
              <w:t>Name of Person for Whose Account the Securities are To Be Sold</w:t>
            </w:r>
          </w:p>
        </w:tc>
        <w:tc>
          <w:tcPr>
            <w:tcW w:w="4359" w:type="dxa"/>
            <w:tcBorders/>
            <w:vAlign w:val="center"/>
          </w:tcPr>
          <w:p>
            <w:pPr>
              <w:pStyle w:val="TableContents"/>
              <w:bidi w:val="0"/>
              <w:spacing w:before="0" w:after="0"/>
              <w:jc w:val="left"/>
              <w:rPr/>
            </w:pPr>
            <w:r>
              <w:rPr/>
              <w:t>ELLEN BRYANT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46" w:type="dxa"/>
            <w:tcBorders/>
            <w:vAlign w:val="center"/>
          </w:tcPr>
          <w:p>
            <w:pPr>
              <w:pStyle w:val="TableContents"/>
              <w:bidi w:val="0"/>
              <w:spacing w:before="0" w:after="283"/>
              <w:jc w:val="left"/>
              <w:rPr/>
            </w:pPr>
            <w:r>
              <w:rPr/>
              <w:t>Relationship to Issuer</w:t>
            </w:r>
          </w:p>
        </w:tc>
        <w:tc>
          <w:tcPr>
            <w:tcW w:w="43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30000</w:t>
            </w:r>
          </w:p>
        </w:tc>
        <w:tc>
          <w:tcPr>
            <w:tcW w:w="1457" w:type="dxa"/>
            <w:tcBorders/>
            <w:vAlign w:val="center"/>
          </w:tcPr>
          <w:p>
            <w:pPr>
              <w:pStyle w:val="TableContents"/>
              <w:bidi w:val="0"/>
              <w:spacing w:before="0" w:after="283"/>
              <w:jc w:val="left"/>
              <w:rPr/>
            </w:pPr>
            <w:r>
              <w:rPr/>
              <w:t>1043319.00</w:t>
            </w:r>
          </w:p>
        </w:tc>
        <w:tc>
          <w:tcPr>
            <w:tcW w:w="1547" w:type="dxa"/>
            <w:tcBorders/>
            <w:vAlign w:val="center"/>
          </w:tcPr>
          <w:p>
            <w:pPr>
              <w:pStyle w:val="TableContents"/>
              <w:bidi w:val="0"/>
              <w:spacing w:before="0" w:after="283"/>
              <w:jc w:val="left"/>
              <w:rPr/>
            </w:pPr>
            <w:r>
              <w:rPr/>
              <w:t>58473206</w:t>
            </w:r>
          </w:p>
        </w:tc>
        <w:tc>
          <w:tcPr>
            <w:tcW w:w="1564" w:type="dxa"/>
            <w:tcBorders/>
            <w:vAlign w:val="center"/>
          </w:tcPr>
          <w:p>
            <w:pPr>
              <w:pStyle w:val="TableContents"/>
              <w:bidi w:val="0"/>
              <w:spacing w:before="0" w:after="283"/>
              <w:jc w:val="left"/>
              <w:rPr/>
            </w:pPr>
            <w:r>
              <w:rPr/>
              <w:t>08/24/2026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10/01/2013</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735</w:t>
            </w:r>
          </w:p>
        </w:tc>
        <w:tc>
          <w:tcPr>
            <w:tcW w:w="1069" w:type="dxa"/>
            <w:tcBorders/>
            <w:vAlign w:val="center"/>
          </w:tcPr>
          <w:p>
            <w:pPr>
              <w:pStyle w:val="TableContents"/>
              <w:bidi w:val="0"/>
              <w:spacing w:before="0" w:after="283"/>
              <w:jc w:val="left"/>
              <w:rPr/>
            </w:pPr>
            <w:r>
              <w:rPr/>
              <w:t>10/01/2013</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7380</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7624</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09/30/2024</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6240</w:t>
            </w:r>
          </w:p>
        </w:tc>
        <w:tc>
          <w:tcPr>
            <w:tcW w:w="1069" w:type="dxa"/>
            <w:tcBorders/>
            <w:vAlign w:val="center"/>
          </w:tcPr>
          <w:p>
            <w:pPr>
              <w:pStyle w:val="TableContents"/>
              <w:bidi w:val="0"/>
              <w:spacing w:before="0" w:after="283"/>
              <w:jc w:val="left"/>
              <w:rPr/>
            </w:pPr>
            <w:r>
              <w:rPr/>
              <w:t>09/30/2024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09/30/2016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1211</w:t>
            </w:r>
          </w:p>
        </w:tc>
        <w:tc>
          <w:tcPr>
            <w:tcW w:w="1069" w:type="dxa"/>
            <w:tcBorders/>
            <w:vAlign w:val="center"/>
          </w:tcPr>
          <w:p>
            <w:pPr>
              <w:pStyle w:val="TableContents"/>
              <w:bidi w:val="0"/>
              <w:spacing w:before="0" w:after="283"/>
              <w:jc w:val="left"/>
              <w:rPr/>
            </w:pPr>
            <w:r>
              <w:rPr/>
              <w:t>09/30/2016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09/30/2017</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1210</w:t>
            </w:r>
          </w:p>
        </w:tc>
        <w:tc>
          <w:tcPr>
            <w:tcW w:w="1069" w:type="dxa"/>
            <w:tcBorders/>
            <w:vAlign w:val="center"/>
          </w:tcPr>
          <w:p>
            <w:pPr>
              <w:pStyle w:val="TableContents"/>
              <w:bidi w:val="0"/>
              <w:spacing w:before="0" w:after="283"/>
              <w:jc w:val="left"/>
              <w:rPr/>
            </w:pPr>
            <w:r>
              <w:rPr/>
              <w:t>09/30/2017</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11/16/2022</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5600</w:t>
            </w:r>
          </w:p>
        </w:tc>
        <w:tc>
          <w:tcPr>
            <w:tcW w:w="1069" w:type="dxa"/>
            <w:tcBorders/>
            <w:vAlign w:val="center"/>
          </w:tcPr>
          <w:p>
            <w:pPr>
              <w:pStyle w:val="TableContents"/>
              <w:bidi w:val="0"/>
              <w:spacing w:before="0" w:after="283"/>
              <w:jc w:val="left"/>
              <w:rPr/>
            </w:pPr>
            <w:r>
              <w:rPr/>
              <w:t>11/16/2022</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5"/>
        <w:gridCol w:w="5450"/>
      </w:tblGrid>
      <w:tr>
        <w:trPr/>
        <w:tc>
          <w:tcPr>
            <w:tcW w:w="4755" w:type="dxa"/>
            <w:tcBorders/>
            <w:vAlign w:val="center"/>
          </w:tcPr>
          <w:p>
            <w:pPr>
              <w:pStyle w:val="TableContents"/>
              <w:bidi w:val="0"/>
              <w:spacing w:before="0" w:after="283"/>
              <w:jc w:val="left"/>
              <w:rPr/>
            </w:pPr>
            <w:r>
              <w:rPr/>
              <w:t>Remarks</w:t>
            </w:r>
          </w:p>
        </w:tc>
        <w:tc>
          <w:tcPr>
            <w:tcW w:w="5450" w:type="dxa"/>
            <w:tcBorders/>
            <w:vAlign w:val="center"/>
          </w:tcPr>
          <w:p>
            <w:pPr>
              <w:pStyle w:val="TableContents"/>
              <w:bidi w:val="0"/>
              <w:spacing w:before="0" w:after="283"/>
              <w:jc w:val="left"/>
              <w:rPr>
                <w:sz w:val="4"/>
                <w:szCs w:val="4"/>
              </w:rPr>
            </w:pPr>
            <w:r>
              <w:rPr>
                <w:sz w:val="4"/>
                <w:szCs w:val="4"/>
              </w:rPr>
            </w:r>
          </w:p>
        </w:tc>
      </w:tr>
      <w:tr>
        <w:trPr/>
        <w:tc>
          <w:tcPr>
            <w:tcW w:w="4755" w:type="dxa"/>
            <w:tcBorders/>
            <w:vAlign w:val="center"/>
          </w:tcPr>
          <w:p>
            <w:pPr>
              <w:pStyle w:val="TableContents"/>
              <w:bidi w:val="0"/>
              <w:spacing w:before="0" w:after="283"/>
              <w:jc w:val="left"/>
              <w:rPr/>
            </w:pPr>
            <w:r>
              <w:rPr/>
              <w:t>Date of Notice</w:t>
            </w:r>
          </w:p>
        </w:tc>
        <w:tc>
          <w:tcPr>
            <w:tcW w:w="5450" w:type="dxa"/>
            <w:tcBorders/>
            <w:vAlign w:val="center"/>
          </w:tcPr>
          <w:p>
            <w:pPr>
              <w:pStyle w:val="TableContents"/>
              <w:bidi w:val="0"/>
              <w:spacing w:before="0" w:after="0"/>
              <w:jc w:val="left"/>
              <w:rPr/>
            </w:pPr>
            <w:r>
              <w:rPr/>
              <w:t>08/24/2026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5" w:type="dxa"/>
            <w:tcBorders/>
            <w:vAlign w:val="center"/>
          </w:tcPr>
          <w:p>
            <w:pPr>
              <w:pStyle w:val="TableContents"/>
              <w:bidi w:val="0"/>
              <w:spacing w:before="0" w:after="283"/>
              <w:jc w:val="left"/>
              <w:rPr/>
            </w:pPr>
            <w:r>
              <w:rPr/>
              <w:t>Signature</w:t>
            </w:r>
          </w:p>
        </w:tc>
        <w:tc>
          <w:tcPr>
            <w:tcW w:w="5450" w:type="dxa"/>
            <w:tcBorders/>
            <w:vAlign w:val="center"/>
          </w:tcPr>
          <w:p>
            <w:pPr>
              <w:pStyle w:val="TableContents"/>
              <w:bidi w:val="0"/>
              <w:spacing w:before="0" w:after="0"/>
              <w:jc w:val="left"/>
              <w:rPr/>
            </w:pPr>
            <w:r>
              <w:rPr/>
              <w:t>/s/ Ellen H Bryant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3305</Characters>
  <CharactersWithSpaces>3845</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